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18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503E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E39" w:rsidRPr="00F257CC" w:rsidRDefault="00F257CC" w:rsidP="00F06F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 1: Greifswalder Str.</w:t>
            </w:r>
            <w:r w:rsidR="00F06F52">
              <w:rPr>
                <w:rFonts w:cs="Arial"/>
                <w:sz w:val="18"/>
                <w:szCs w:val="18"/>
              </w:rPr>
              <w:t xml:space="preserve"> 25, 10405 Berlin, Tel.:</w:t>
            </w:r>
            <w:r w:rsidR="00F06F52" w:rsidRPr="00000601">
              <w:rPr>
                <w:rFonts w:cs="Arial"/>
                <w:sz w:val="18"/>
                <w:szCs w:val="18"/>
              </w:rPr>
              <w:t xml:space="preserve"> 42847841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06F52" w:rsidRPr="00000601"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 w:rsidR="00F06F52" w:rsidRPr="00000601">
              <w:rPr>
                <w:rFonts w:cs="Arial"/>
                <w:sz w:val="18"/>
                <w:szCs w:val="18"/>
              </w:rPr>
              <w:t>Bötz</w:t>
            </w:r>
            <w:r w:rsidR="00F06F52">
              <w:rPr>
                <w:rFonts w:cs="Arial"/>
                <w:sz w:val="18"/>
                <w:szCs w:val="18"/>
              </w:rPr>
              <w:t>owstr</w:t>
            </w:r>
            <w:proofErr w:type="spellEnd"/>
            <w:r w:rsidR="00F06F52">
              <w:rPr>
                <w:rFonts w:cs="Arial"/>
                <w:sz w:val="18"/>
                <w:szCs w:val="18"/>
              </w:rPr>
              <w:t xml:space="preserve">. 11, 10407 Berlin, Tel.: </w:t>
            </w:r>
            <w:r w:rsidR="00F06F52" w:rsidRPr="00000601">
              <w:rPr>
                <w:rFonts w:cs="Arial"/>
                <w:sz w:val="18"/>
                <w:szCs w:val="18"/>
              </w:rPr>
              <w:t>42847811</w:t>
            </w:r>
          </w:p>
        </w:tc>
      </w:tr>
    </w:tbl>
    <w:p w:rsidR="00790709" w:rsidRDefault="00790709">
      <w:pPr>
        <w:rPr>
          <w:sz w:val="20"/>
        </w:rPr>
      </w:pPr>
    </w:p>
    <w:p w:rsidR="006103B9" w:rsidRDefault="00A34BFD" w:rsidP="008B4F33">
      <w:pPr>
        <w:jc w:val="right"/>
        <w:rPr>
          <w:sz w:val="20"/>
        </w:rPr>
      </w:pPr>
      <w:r>
        <w:rPr>
          <w:sz w:val="20"/>
        </w:rPr>
        <w:t>Berlin, im April 2019</w:t>
      </w:r>
    </w:p>
    <w:p w:rsidR="006103B9" w:rsidRPr="00790709" w:rsidRDefault="006103B9" w:rsidP="006103B9">
      <w:pPr>
        <w:rPr>
          <w:b/>
          <w:i/>
          <w:sz w:val="20"/>
        </w:rPr>
      </w:pPr>
      <w:r w:rsidRPr="00790709">
        <w:rPr>
          <w:b/>
          <w:i/>
          <w:sz w:val="20"/>
        </w:rPr>
        <w:t>Sehr geehrte Eltern! Liebe Schülerinnen und Schüler,</w:t>
      </w:r>
    </w:p>
    <w:p w:rsidR="006103B9" w:rsidRDefault="006103B9" w:rsidP="006103B9">
      <w:pPr>
        <w:rPr>
          <w:sz w:val="20"/>
        </w:rPr>
      </w:pPr>
    </w:p>
    <w:p w:rsidR="00225344" w:rsidRPr="008B4F33" w:rsidRDefault="006103B9" w:rsidP="00225344">
      <w:pPr>
        <w:jc w:val="both"/>
        <w:rPr>
          <w:b/>
          <w:sz w:val="20"/>
        </w:rPr>
      </w:pPr>
      <w:r>
        <w:rPr>
          <w:sz w:val="20"/>
        </w:rPr>
        <w:t>entsprechend der Lernmittelverordnung vom 3. Juli 2003 (geändert am 02.11.2012), deren Bedingu</w:t>
      </w:r>
      <w:r>
        <w:rPr>
          <w:sz w:val="20"/>
        </w:rPr>
        <w:t>n</w:t>
      </w:r>
      <w:r>
        <w:rPr>
          <w:sz w:val="20"/>
        </w:rPr>
        <w:t xml:space="preserve">gen für die Lernmittelfreiheit im neuen Schulgesetz vom 26.01.2004 im § 50 verankert sind, erhalten Sie in der Anlage eine Liste von Lehrbüchern, welche Sie bitte bis zum Beginn des Schuljahres </w:t>
      </w:r>
      <w:r w:rsidR="00A34BFD">
        <w:rPr>
          <w:sz w:val="20"/>
        </w:rPr>
        <w:t>2019/20</w:t>
      </w:r>
      <w:r>
        <w:rPr>
          <w:sz w:val="20"/>
        </w:rPr>
        <w:t xml:space="preserve"> beschaffen.</w:t>
      </w:r>
      <w:r w:rsidR="00225344" w:rsidRPr="00225344">
        <w:rPr>
          <w:sz w:val="20"/>
        </w:rPr>
        <w:t xml:space="preserve"> </w:t>
      </w:r>
      <w:r w:rsidR="00225344" w:rsidRPr="008B4F33">
        <w:rPr>
          <w:b/>
          <w:sz w:val="20"/>
        </w:rPr>
        <w:t>Alternativ dazu können Sie sich am Lernmittelfonds der KSS beteiligen. Informationen dazu wurden rechtzeitig verteilt.</w:t>
      </w:r>
    </w:p>
    <w:p w:rsidR="00225344" w:rsidRDefault="00225344" w:rsidP="00225344">
      <w:pPr>
        <w:jc w:val="both"/>
        <w:rPr>
          <w:sz w:val="20"/>
        </w:rPr>
      </w:pPr>
    </w:p>
    <w:p w:rsidR="006103B9" w:rsidRPr="00225344" w:rsidRDefault="00225344" w:rsidP="00225344">
      <w:pPr>
        <w:jc w:val="both"/>
        <w:rPr>
          <w:sz w:val="20"/>
          <w:szCs w:val="20"/>
        </w:rPr>
      </w:pPr>
      <w:r w:rsidRPr="00225344">
        <w:rPr>
          <w:sz w:val="20"/>
          <w:szCs w:val="20"/>
        </w:rPr>
        <w:t xml:space="preserve">Die Bücher können Sie in einer Buchhandlung Ihrer Wahl kaufen. </w:t>
      </w:r>
      <w:r w:rsidR="006103B9" w:rsidRPr="00225344">
        <w:rPr>
          <w:sz w:val="20"/>
          <w:szCs w:val="20"/>
        </w:rPr>
        <w:t>Dazu haben wir Ihnen die genauen Angaben über den Verlag, die ISBN, den Titel und den Preis (Lehrbücher sind preisgebunden) he</w:t>
      </w:r>
      <w:r w:rsidR="006103B9" w:rsidRPr="00225344">
        <w:rPr>
          <w:sz w:val="20"/>
          <w:szCs w:val="20"/>
        </w:rPr>
        <w:t>r</w:t>
      </w:r>
      <w:r w:rsidR="006103B9" w:rsidRPr="00225344">
        <w:rPr>
          <w:sz w:val="20"/>
          <w:szCs w:val="20"/>
        </w:rPr>
        <w:t>ausgesucht. Es empfiehlt sich diese Anlage abgetrennt als Bestellschein zu verwenden. Nach dem Kauf der Bücher sind diese selbstverständlich Ihr privates Eigentum.</w:t>
      </w:r>
    </w:p>
    <w:p w:rsidR="006103B9" w:rsidRDefault="006103B9" w:rsidP="006103B9">
      <w:pPr>
        <w:pStyle w:val="Textkrper"/>
      </w:pPr>
    </w:p>
    <w:p w:rsidR="006103B9" w:rsidRDefault="006103B9" w:rsidP="006103B9">
      <w:pPr>
        <w:jc w:val="both"/>
        <w:rPr>
          <w:sz w:val="20"/>
          <w:u w:val="single"/>
        </w:rPr>
      </w:pPr>
      <w:r>
        <w:rPr>
          <w:sz w:val="20"/>
        </w:rPr>
        <w:t xml:space="preserve">Zum Nachweis der Befreiung vom Eigenanteil legen Sie bitte den letzten gültigen Bescheid (z. B. über den Erhalt von Wohngeld) oder den Berlin-Pass im Sekretariat der Schule vor (täglich geöffnet von 9.00 – 14.00 Uhr). </w:t>
      </w:r>
      <w:r>
        <w:rPr>
          <w:sz w:val="20"/>
          <w:u w:val="single"/>
        </w:rPr>
        <w:t>We</w:t>
      </w:r>
      <w:r w:rsidR="00847D1F">
        <w:rPr>
          <w:sz w:val="20"/>
          <w:u w:val="single"/>
        </w:rPr>
        <w:t>r nicht spätestens bis zum 30.08</w:t>
      </w:r>
      <w:r>
        <w:rPr>
          <w:sz w:val="20"/>
          <w:u w:val="single"/>
        </w:rPr>
        <w:t>.201</w:t>
      </w:r>
      <w:r w:rsidR="00847D1F">
        <w:rPr>
          <w:sz w:val="20"/>
          <w:u w:val="single"/>
        </w:rPr>
        <w:t>9</w:t>
      </w:r>
      <w:bookmarkStart w:id="0" w:name="_GoBack"/>
      <w:bookmarkEnd w:id="0"/>
      <w:r>
        <w:rPr>
          <w:sz w:val="20"/>
          <w:u w:val="single"/>
        </w:rPr>
        <w:t xml:space="preserve"> einen gültigen Bescheid vorgelegt hat, dessen Anspruch auf Befreiung vom Eigenanteil erlischt!</w:t>
      </w:r>
    </w:p>
    <w:p w:rsidR="006103B9" w:rsidRDefault="006103B9" w:rsidP="006103B9">
      <w:pPr>
        <w:pStyle w:val="Textkrper"/>
      </w:pPr>
    </w:p>
    <w:p w:rsidR="006103B9" w:rsidRPr="006F6910" w:rsidRDefault="006103B9" w:rsidP="006103B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</w:t>
      </w:r>
      <w:r w:rsidRPr="006F6910">
        <w:rPr>
          <w:i/>
          <w:iCs/>
          <w:sz w:val="18"/>
          <w:szCs w:val="18"/>
        </w:rPr>
        <w:t>t</w:t>
      </w:r>
      <w:r w:rsidRPr="006F6910">
        <w:rPr>
          <w:i/>
          <w:iCs/>
          <w:sz w:val="18"/>
          <w:szCs w:val="18"/>
        </w:rPr>
        <w:t>fällt demzufolge für Bezieherinnen und Bezieher:</w:t>
      </w:r>
    </w:p>
    <w:p w:rsidR="006103B9" w:rsidRPr="006F6910" w:rsidRDefault="006103B9" w:rsidP="006103B9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6103B9" w:rsidRPr="00C74ABF" w:rsidRDefault="006103B9" w:rsidP="006103B9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6103B9" w:rsidRPr="006F6910" w:rsidRDefault="006103B9" w:rsidP="006103B9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6103B9" w:rsidRPr="006F6910" w:rsidRDefault="006103B9" w:rsidP="006103B9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6103B9" w:rsidRDefault="006103B9" w:rsidP="006103B9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6103B9" w:rsidRPr="00C74ABF" w:rsidRDefault="006103B9" w:rsidP="006103B9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6103B9" w:rsidRDefault="006103B9" w:rsidP="006103B9">
      <w:pPr>
        <w:rPr>
          <w:sz w:val="20"/>
        </w:rPr>
      </w:pPr>
    </w:p>
    <w:p w:rsidR="006103B9" w:rsidRPr="006F6910" w:rsidRDefault="006103B9" w:rsidP="006103B9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6F6910">
        <w:rPr>
          <w:i/>
          <w:iCs/>
          <w:sz w:val="18"/>
          <w:szCs w:val="18"/>
        </w:rPr>
        <w:t>* in der jeweils geltenden Fassung</w:t>
      </w:r>
    </w:p>
    <w:p w:rsidR="006103B9" w:rsidRDefault="006103B9" w:rsidP="006103B9">
      <w:pPr>
        <w:rPr>
          <w:sz w:val="20"/>
        </w:rPr>
      </w:pPr>
    </w:p>
    <w:p w:rsidR="006103B9" w:rsidRDefault="006103B9" w:rsidP="006103B9">
      <w:pPr>
        <w:rPr>
          <w:sz w:val="20"/>
        </w:rPr>
      </w:pPr>
    </w:p>
    <w:p w:rsidR="006103B9" w:rsidRDefault="006103B9" w:rsidP="006103B9">
      <w:pPr>
        <w:rPr>
          <w:sz w:val="20"/>
        </w:rPr>
      </w:pPr>
      <w:r>
        <w:rPr>
          <w:sz w:val="20"/>
        </w:rPr>
        <w:t>Kundel</w:t>
      </w:r>
    </w:p>
    <w:p w:rsidR="006103B9" w:rsidRDefault="006103B9" w:rsidP="006103B9">
      <w:r>
        <w:rPr>
          <w:sz w:val="20"/>
        </w:rPr>
        <w:t>Schulleiterin</w:t>
      </w:r>
    </w:p>
    <w:p w:rsidR="004D3714" w:rsidRPr="00CE3440" w:rsidRDefault="004D3714" w:rsidP="00B40251">
      <w:pPr>
        <w:rPr>
          <w:sz w:val="20"/>
        </w:rPr>
      </w:pPr>
      <w:r w:rsidRPr="004D3714">
        <w:rPr>
          <w:sz w:val="20"/>
        </w:rPr>
        <w:sym w:font="Wingdings" w:char="F022"/>
      </w:r>
      <w:r>
        <w:rPr>
          <w:sz w:val="20"/>
        </w:rPr>
        <w:t>-----------------------------------------------------------------------------------------------------------------------------------</w:t>
      </w:r>
    </w:p>
    <w:p w:rsidR="00E76904" w:rsidRDefault="00E76904" w:rsidP="00B40251">
      <w:pPr>
        <w:rPr>
          <w:b/>
          <w:i/>
          <w:sz w:val="20"/>
        </w:rPr>
      </w:pPr>
    </w:p>
    <w:p w:rsidR="00B40251" w:rsidRPr="00831E3F" w:rsidRDefault="00B40251" w:rsidP="00831E3F">
      <w:pPr>
        <w:jc w:val="both"/>
        <w:rPr>
          <w:i/>
          <w:sz w:val="20"/>
        </w:rPr>
      </w:pPr>
      <w:r>
        <w:rPr>
          <w:b/>
          <w:i/>
          <w:sz w:val="20"/>
        </w:rPr>
        <w:t>Anlage:</w:t>
      </w:r>
      <w:r>
        <w:rPr>
          <w:i/>
          <w:sz w:val="20"/>
        </w:rPr>
        <w:t xml:space="preserve"> Liste mit den Lernmitteln, die für einen </w:t>
      </w:r>
      <w:r w:rsidR="004D3714" w:rsidRPr="00982D85">
        <w:rPr>
          <w:i/>
          <w:sz w:val="20"/>
          <w:szCs w:val="20"/>
        </w:rPr>
        <w:t>Schüler des</w:t>
      </w:r>
      <w:r w:rsidR="00AD321B">
        <w:rPr>
          <w:b/>
          <w:i/>
          <w:sz w:val="24"/>
        </w:rPr>
        <w:t xml:space="preserve"> 8</w:t>
      </w:r>
      <w:r w:rsidRPr="00982D85">
        <w:rPr>
          <w:b/>
          <w:i/>
          <w:sz w:val="24"/>
        </w:rPr>
        <w:t>. Jahrgangs</w:t>
      </w:r>
      <w:r>
        <w:rPr>
          <w:i/>
          <w:sz w:val="20"/>
        </w:rPr>
        <w:t xml:space="preserve"> </w:t>
      </w:r>
      <w:r w:rsidR="00831E3F">
        <w:rPr>
          <w:i/>
          <w:sz w:val="20"/>
        </w:rPr>
        <w:t>an der Kurt–Schwitters–</w:t>
      </w:r>
      <w:r w:rsidR="00BB329E">
        <w:rPr>
          <w:i/>
          <w:sz w:val="20"/>
        </w:rPr>
        <w:t>S</w:t>
      </w:r>
      <w:r>
        <w:rPr>
          <w:i/>
          <w:sz w:val="20"/>
        </w:rPr>
        <w:t>chule z</w:t>
      </w:r>
      <w:r w:rsidR="004D3714">
        <w:rPr>
          <w:i/>
          <w:sz w:val="20"/>
        </w:rPr>
        <w:t>um Beginn des Schul</w:t>
      </w:r>
      <w:r w:rsidR="00186C76">
        <w:rPr>
          <w:i/>
          <w:sz w:val="20"/>
        </w:rPr>
        <w:t xml:space="preserve">jahres </w:t>
      </w:r>
      <w:r w:rsidR="00A34BFD">
        <w:rPr>
          <w:i/>
          <w:sz w:val="20"/>
        </w:rPr>
        <w:t>2019/2020</w:t>
      </w:r>
      <w:r>
        <w:rPr>
          <w:i/>
          <w:sz w:val="20"/>
        </w:rPr>
        <w:t xml:space="preserve"> aus dem Eigenanteil zu beschaffen sind</w:t>
      </w:r>
    </w:p>
    <w:p w:rsidR="004F3931" w:rsidRPr="00B4308C" w:rsidRDefault="004F3931" w:rsidP="004F3931">
      <w:pPr>
        <w:rPr>
          <w:color w:val="FF0000"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3960"/>
        <w:gridCol w:w="1440"/>
      </w:tblGrid>
      <w:tr w:rsidR="004F3931" w:rsidRPr="00B4308C">
        <w:trPr>
          <w:trHeight w:hRule="exact" w:val="284"/>
        </w:trPr>
        <w:tc>
          <w:tcPr>
            <w:tcW w:w="1690" w:type="dxa"/>
            <w:shd w:val="clear" w:color="auto" w:fill="CCCCCC"/>
            <w:vAlign w:val="center"/>
          </w:tcPr>
          <w:p w:rsidR="004F3931" w:rsidRPr="00833053" w:rsidRDefault="004F3931" w:rsidP="004F39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CCCCCC"/>
            <w:vAlign w:val="center"/>
          </w:tcPr>
          <w:p w:rsidR="004F3931" w:rsidRPr="00833053" w:rsidRDefault="004F3931" w:rsidP="004F39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60" w:type="dxa"/>
            <w:shd w:val="clear" w:color="auto" w:fill="CCCCCC"/>
            <w:vAlign w:val="center"/>
          </w:tcPr>
          <w:p w:rsidR="004F3931" w:rsidRPr="00833053" w:rsidRDefault="004F3931" w:rsidP="004F39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4F3931" w:rsidRPr="00833053" w:rsidRDefault="004F3931" w:rsidP="004F39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C5B" w:rsidRPr="00833053" w:rsidTr="006E70E4">
        <w:trPr>
          <w:trHeight w:hRule="exact" w:val="284"/>
        </w:trPr>
        <w:tc>
          <w:tcPr>
            <w:tcW w:w="1690" w:type="dxa"/>
            <w:shd w:val="clear" w:color="auto" w:fill="CCCCCC"/>
            <w:vAlign w:val="center"/>
          </w:tcPr>
          <w:p w:rsidR="00892C5B" w:rsidRPr="00833053" w:rsidRDefault="00892C5B" w:rsidP="006E70E4">
            <w:pPr>
              <w:rPr>
                <w:rFonts w:cs="Arial"/>
                <w:b/>
                <w:bCs/>
                <w:sz w:val="20"/>
              </w:rPr>
            </w:pPr>
            <w:r w:rsidRPr="00833053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892C5B" w:rsidRPr="00833053" w:rsidRDefault="00892C5B" w:rsidP="006E70E4">
            <w:pPr>
              <w:rPr>
                <w:rFonts w:cs="Arial"/>
                <w:b/>
                <w:bCs/>
                <w:sz w:val="20"/>
              </w:rPr>
            </w:pPr>
            <w:r w:rsidRPr="00833053">
              <w:rPr>
                <w:rFonts w:cs="Arial"/>
                <w:b/>
                <w:bCs/>
                <w:sz w:val="20"/>
              </w:rPr>
              <w:t>ISBN - Nummer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892C5B" w:rsidRPr="00833053" w:rsidRDefault="00892C5B" w:rsidP="006E70E4">
            <w:pPr>
              <w:rPr>
                <w:rFonts w:cs="Arial"/>
                <w:b/>
                <w:bCs/>
                <w:sz w:val="20"/>
              </w:rPr>
            </w:pPr>
            <w:r w:rsidRPr="00833053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92C5B" w:rsidRPr="00833053" w:rsidRDefault="00892C5B" w:rsidP="006E70E4">
            <w:pPr>
              <w:jc w:val="center"/>
              <w:rPr>
                <w:b/>
                <w:sz w:val="20"/>
                <w:szCs w:val="20"/>
              </w:rPr>
            </w:pPr>
            <w:r w:rsidRPr="00833053">
              <w:rPr>
                <w:b/>
                <w:sz w:val="20"/>
                <w:szCs w:val="20"/>
              </w:rPr>
              <w:t>Preis in €</w:t>
            </w:r>
          </w:p>
        </w:tc>
      </w:tr>
      <w:tr w:rsidR="00892C5B" w:rsidRPr="000A78EC" w:rsidTr="006E70E4">
        <w:trPr>
          <w:trHeight w:hRule="exact" w:val="284"/>
        </w:trPr>
        <w:tc>
          <w:tcPr>
            <w:tcW w:w="1690" w:type="dxa"/>
            <w:vAlign w:val="center"/>
          </w:tcPr>
          <w:p w:rsidR="00892C5B" w:rsidRPr="0096224A" w:rsidRDefault="00B67D52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Westermann</w:t>
            </w:r>
          </w:p>
        </w:tc>
        <w:tc>
          <w:tcPr>
            <w:tcW w:w="1980" w:type="dxa"/>
            <w:vAlign w:val="center"/>
          </w:tcPr>
          <w:p w:rsidR="00892C5B" w:rsidRPr="0096224A" w:rsidRDefault="00892C5B" w:rsidP="00B67D52">
            <w:pPr>
              <w:spacing w:line="360" w:lineRule="auto"/>
              <w:rPr>
                <w:rFonts w:cs="Arial"/>
                <w:sz w:val="20"/>
              </w:rPr>
            </w:pPr>
            <w:r w:rsidRPr="0096224A">
              <w:rPr>
                <w:rFonts w:cs="Arial"/>
                <w:sz w:val="20"/>
              </w:rPr>
              <w:t>978-3-</w:t>
            </w:r>
            <w:r w:rsidR="00B67D52">
              <w:rPr>
                <w:rFonts w:cs="Arial"/>
                <w:sz w:val="20"/>
              </w:rPr>
              <w:t>14-124261-4</w:t>
            </w:r>
          </w:p>
        </w:tc>
        <w:tc>
          <w:tcPr>
            <w:tcW w:w="3960" w:type="dxa"/>
            <w:vAlign w:val="center"/>
          </w:tcPr>
          <w:p w:rsidR="00892C5B" w:rsidRPr="0096224A" w:rsidRDefault="00892C5B" w:rsidP="006E70E4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 w:rsidRPr="0096224A">
              <w:rPr>
                <w:rFonts w:cs="Arial"/>
                <w:sz w:val="20"/>
              </w:rPr>
              <w:t>Sekundo</w:t>
            </w:r>
            <w:proofErr w:type="spellEnd"/>
            <w:r w:rsidRPr="0096224A">
              <w:rPr>
                <w:rFonts w:cs="Arial"/>
                <w:sz w:val="20"/>
              </w:rPr>
              <w:t xml:space="preserve"> 8, Mathematik</w:t>
            </w:r>
          </w:p>
        </w:tc>
        <w:tc>
          <w:tcPr>
            <w:tcW w:w="1440" w:type="dxa"/>
            <w:vAlign w:val="center"/>
          </w:tcPr>
          <w:p w:rsidR="00892C5B" w:rsidRPr="000A78EC" w:rsidRDefault="00A34BFD" w:rsidP="006E70E4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21,50</w:t>
            </w:r>
          </w:p>
        </w:tc>
      </w:tr>
      <w:tr w:rsidR="00892C5B" w:rsidRPr="00627DB0" w:rsidTr="006E70E4">
        <w:trPr>
          <w:trHeight w:hRule="exact" w:val="284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92C5B" w:rsidRPr="0096224A" w:rsidRDefault="00606755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2C5B" w:rsidRPr="0096224A" w:rsidRDefault="00606755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978-3-06-064830-6</w:t>
            </w:r>
          </w:p>
        </w:tc>
        <w:tc>
          <w:tcPr>
            <w:tcW w:w="3960" w:type="dxa"/>
            <w:vAlign w:val="center"/>
          </w:tcPr>
          <w:p w:rsidR="00892C5B" w:rsidRPr="0096224A" w:rsidRDefault="00606755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Unsere Erde 7/8</w:t>
            </w:r>
            <w:r w:rsidR="009717BF">
              <w:rPr>
                <w:rFonts w:cs="Arial"/>
                <w:sz w:val="20"/>
              </w:rPr>
              <w:t xml:space="preserve"> (Geographie)</w:t>
            </w:r>
          </w:p>
        </w:tc>
        <w:tc>
          <w:tcPr>
            <w:tcW w:w="1440" w:type="dxa"/>
            <w:vAlign w:val="center"/>
          </w:tcPr>
          <w:p w:rsidR="00892C5B" w:rsidRPr="00627DB0" w:rsidRDefault="00A34BFD" w:rsidP="006E70E4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22,25</w:t>
            </w:r>
          </w:p>
        </w:tc>
      </w:tr>
      <w:tr w:rsidR="00892C5B" w:rsidRPr="00F96D18" w:rsidTr="006E70E4">
        <w:trPr>
          <w:trHeight w:hRule="exact" w:val="284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92C5B" w:rsidRPr="0096224A" w:rsidRDefault="00892C5B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2C5B" w:rsidRPr="0096224A" w:rsidRDefault="00892C5B" w:rsidP="00DA03F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978-3-06-03270</w:t>
            </w:r>
            <w:r w:rsidR="00DA03F4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-</w:t>
            </w:r>
            <w:r w:rsidR="00DA03F4">
              <w:rPr>
                <w:rFonts w:cs="Arial"/>
                <w:sz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892C5B" w:rsidRPr="0096224A" w:rsidRDefault="00892C5B" w:rsidP="006E70E4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Lighthouse</w:t>
            </w:r>
            <w:proofErr w:type="spellEnd"/>
            <w:r>
              <w:rPr>
                <w:rFonts w:cs="Arial"/>
                <w:sz w:val="20"/>
              </w:rPr>
              <w:t xml:space="preserve"> 4</w:t>
            </w:r>
            <w:r w:rsidR="00606755">
              <w:rPr>
                <w:rFonts w:cs="Arial"/>
                <w:sz w:val="20"/>
              </w:rPr>
              <w:t xml:space="preserve"> (Englisch)</w:t>
            </w:r>
          </w:p>
        </w:tc>
        <w:tc>
          <w:tcPr>
            <w:tcW w:w="1440" w:type="dxa"/>
            <w:vAlign w:val="center"/>
          </w:tcPr>
          <w:p w:rsidR="00892C5B" w:rsidRPr="00F96D18" w:rsidRDefault="00A34BFD" w:rsidP="00B67D5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21,25</w:t>
            </w:r>
          </w:p>
        </w:tc>
      </w:tr>
      <w:tr w:rsidR="00892C5B" w:rsidRPr="00F96D18" w:rsidTr="006E70E4">
        <w:trPr>
          <w:trHeight w:hRule="exact" w:val="284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92C5B" w:rsidRDefault="009717BF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2C5B" w:rsidRDefault="009717BF" w:rsidP="00B67D5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</w:t>
            </w:r>
            <w:r w:rsidR="00B67D52">
              <w:rPr>
                <w:rFonts w:cs="Arial"/>
                <w:sz w:val="20"/>
              </w:rPr>
              <w:t>062664-9</w:t>
            </w:r>
          </w:p>
        </w:tc>
        <w:tc>
          <w:tcPr>
            <w:tcW w:w="3960" w:type="dxa"/>
            <w:vAlign w:val="center"/>
          </w:tcPr>
          <w:p w:rsidR="00892C5B" w:rsidRDefault="009717BF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Sprach- und Lesebuch 8 (Deutsch)</w:t>
            </w:r>
          </w:p>
        </w:tc>
        <w:tc>
          <w:tcPr>
            <w:tcW w:w="1440" w:type="dxa"/>
            <w:vAlign w:val="center"/>
          </w:tcPr>
          <w:p w:rsidR="00892C5B" w:rsidRDefault="00A34BFD" w:rsidP="006E70E4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24,25</w:t>
            </w:r>
          </w:p>
        </w:tc>
      </w:tr>
      <w:tr w:rsidR="00B67D52" w:rsidRPr="00F96D18" w:rsidTr="006E70E4">
        <w:trPr>
          <w:trHeight w:hRule="exact" w:val="284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B67D52" w:rsidRDefault="00B67D52" w:rsidP="006E70E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7D52" w:rsidRDefault="00B67D52" w:rsidP="00B67D5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978-3-06-032704-1</w:t>
            </w:r>
          </w:p>
        </w:tc>
        <w:tc>
          <w:tcPr>
            <w:tcW w:w="3960" w:type="dxa"/>
            <w:vAlign w:val="center"/>
          </w:tcPr>
          <w:p w:rsidR="00B67D52" w:rsidRDefault="00B67D52" w:rsidP="006E70E4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Lighthouse</w:t>
            </w:r>
            <w:proofErr w:type="spellEnd"/>
            <w:r>
              <w:rPr>
                <w:rFonts w:cs="Arial"/>
                <w:sz w:val="20"/>
              </w:rPr>
              <w:t xml:space="preserve"> 4 Workbook</w:t>
            </w:r>
          </w:p>
        </w:tc>
        <w:tc>
          <w:tcPr>
            <w:tcW w:w="1440" w:type="dxa"/>
            <w:vAlign w:val="center"/>
          </w:tcPr>
          <w:p w:rsidR="00B67D52" w:rsidRDefault="00A34BFD" w:rsidP="006E70E4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9,99</w:t>
            </w:r>
          </w:p>
        </w:tc>
      </w:tr>
      <w:tr w:rsidR="00892C5B" w:rsidRPr="00FD0B75" w:rsidTr="006E70E4">
        <w:trPr>
          <w:trHeight w:hRule="exact" w:val="284"/>
        </w:trPr>
        <w:tc>
          <w:tcPr>
            <w:tcW w:w="1690" w:type="dxa"/>
            <w:tcBorders>
              <w:left w:val="nil"/>
              <w:bottom w:val="nil"/>
              <w:right w:val="nil"/>
            </w:tcBorders>
            <w:vAlign w:val="center"/>
          </w:tcPr>
          <w:p w:rsidR="00892C5B" w:rsidRPr="00B4308C" w:rsidRDefault="00892C5B" w:rsidP="006E70E4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92C5B" w:rsidRPr="00B4308C" w:rsidRDefault="00892C5B" w:rsidP="006E70E4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960" w:type="dxa"/>
            <w:shd w:val="clear" w:color="auto" w:fill="CCCCCC"/>
            <w:vAlign w:val="center"/>
          </w:tcPr>
          <w:p w:rsidR="00892C5B" w:rsidRPr="00FD0B75" w:rsidRDefault="00892C5B" w:rsidP="006E70E4">
            <w:pPr>
              <w:spacing w:line="360" w:lineRule="auto"/>
              <w:rPr>
                <w:rFonts w:cs="Arial"/>
                <w:b/>
                <w:sz w:val="20"/>
              </w:rPr>
            </w:pPr>
            <w:r w:rsidRPr="00FD0B75">
              <w:rPr>
                <w:rFonts w:cs="Arial"/>
                <w:b/>
                <w:sz w:val="20"/>
              </w:rPr>
              <w:t>Gesamt: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92C5B" w:rsidRPr="00FD0B75" w:rsidRDefault="00A34BFD" w:rsidP="006E70E4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99,24</w:t>
            </w:r>
          </w:p>
        </w:tc>
      </w:tr>
    </w:tbl>
    <w:p w:rsidR="004F3931" w:rsidRPr="00B4308C" w:rsidRDefault="004F3931" w:rsidP="004F3931">
      <w:pPr>
        <w:pStyle w:val="Textkrper"/>
        <w:rPr>
          <w:i/>
          <w:color w:val="FF0000"/>
          <w:szCs w:val="20"/>
        </w:rPr>
      </w:pPr>
    </w:p>
    <w:p w:rsidR="004F3931" w:rsidRPr="0096224A" w:rsidRDefault="004F3931" w:rsidP="004F3931">
      <w:pPr>
        <w:pStyle w:val="Textkrper"/>
        <w:rPr>
          <w:i/>
          <w:szCs w:val="20"/>
        </w:rPr>
      </w:pPr>
      <w:r w:rsidRPr="0096224A">
        <w:rPr>
          <w:i/>
          <w:szCs w:val="20"/>
        </w:rPr>
        <w:t>In jedem Halbjahr wird für den Deutschunterricht ein Ganzlesestoff benötigt.</w:t>
      </w:r>
      <w:r w:rsidR="00B4308C" w:rsidRPr="0096224A">
        <w:rPr>
          <w:i/>
          <w:szCs w:val="20"/>
        </w:rPr>
        <w:t xml:space="preserve"> </w:t>
      </w:r>
      <w:r w:rsidRPr="0096224A">
        <w:rPr>
          <w:i/>
          <w:szCs w:val="20"/>
        </w:rPr>
        <w:t>Die Fachlehrer werden rechtzeitig und in geeigneter Form darüber informieren.</w:t>
      </w:r>
      <w:r w:rsidRPr="0096224A">
        <w:rPr>
          <w:i/>
          <w:szCs w:val="20"/>
        </w:rPr>
        <w:tab/>
      </w:r>
    </w:p>
    <w:p w:rsidR="004F3931" w:rsidRPr="005C10B9" w:rsidRDefault="004F3931" w:rsidP="005C10B9">
      <w:pPr>
        <w:pStyle w:val="Textkrper"/>
        <w:rPr>
          <w:i/>
          <w:szCs w:val="20"/>
        </w:rPr>
      </w:pPr>
      <w:r>
        <w:t xml:space="preserve">Ihr Kind benötigt weiterhin </w:t>
      </w:r>
      <w:r>
        <w:rPr>
          <w:u w:val="single"/>
        </w:rPr>
        <w:t>dringend</w:t>
      </w:r>
      <w:r>
        <w:t xml:space="preserve"> einen Taschenrechner </w:t>
      </w:r>
      <w:r w:rsidR="000947F3" w:rsidRPr="000947F3">
        <w:rPr>
          <w:szCs w:val="20"/>
        </w:rPr>
        <w:t>CASIO FX 8</w:t>
      </w:r>
      <w:r w:rsidR="00582F4B">
        <w:rPr>
          <w:szCs w:val="20"/>
        </w:rPr>
        <w:t>5</w:t>
      </w:r>
      <w:r w:rsidR="000947F3" w:rsidRPr="000947F3">
        <w:rPr>
          <w:szCs w:val="20"/>
        </w:rPr>
        <w:t xml:space="preserve"> </w:t>
      </w:r>
      <w:r w:rsidR="00582F4B">
        <w:rPr>
          <w:szCs w:val="20"/>
        </w:rPr>
        <w:t>De</w:t>
      </w:r>
      <w:r w:rsidR="000947F3" w:rsidRPr="000947F3">
        <w:rPr>
          <w:szCs w:val="20"/>
        </w:rPr>
        <w:t xml:space="preserve"> PLUS</w:t>
      </w:r>
      <w:r w:rsidR="00172136">
        <w:rPr>
          <w:szCs w:val="20"/>
        </w:rPr>
        <w:t xml:space="preserve"> (ca.18,80€)</w:t>
      </w:r>
      <w:r w:rsidR="00582F4B">
        <w:rPr>
          <w:szCs w:val="20"/>
        </w:rPr>
        <w:t>, we</w:t>
      </w:r>
      <w:r w:rsidR="00582F4B">
        <w:rPr>
          <w:szCs w:val="20"/>
        </w:rPr>
        <w:t>l</w:t>
      </w:r>
      <w:r w:rsidR="00582F4B">
        <w:rPr>
          <w:szCs w:val="20"/>
        </w:rPr>
        <w:t>cher im JG 7 als Sammelbestellung über die Schule angeboten wurde.</w:t>
      </w:r>
      <w:r w:rsidR="000947F3" w:rsidRPr="005C10B9">
        <w:t xml:space="preserve"> </w:t>
      </w:r>
    </w:p>
    <w:sectPr w:rsidR="004F3931" w:rsidRPr="005C10B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5C" w:rsidRDefault="00A63F5C">
      <w:r>
        <w:separator/>
      </w:r>
    </w:p>
  </w:endnote>
  <w:endnote w:type="continuationSeparator" w:id="0">
    <w:p w:rsidR="00A63F5C" w:rsidRDefault="00A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F" w:rsidRDefault="00847D1F">
    <w:pPr>
      <w:pStyle w:val="Fuzeile"/>
    </w:pPr>
    <w:r>
      <w:t>Stand 10.04.2019</w:t>
    </w:r>
  </w:p>
  <w:p w:rsidR="00847D1F" w:rsidRDefault="00847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5C" w:rsidRDefault="00A63F5C">
      <w:r>
        <w:separator/>
      </w:r>
    </w:p>
  </w:footnote>
  <w:footnote w:type="continuationSeparator" w:id="0">
    <w:p w:rsidR="00A63F5C" w:rsidRDefault="00A6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B" w:rsidRPr="003C52F6" w:rsidRDefault="008F53B5" w:rsidP="003C52F6">
    <w:pPr>
      <w:rPr>
        <w:sz w:val="19"/>
        <w:szCs w:val="19"/>
      </w:rPr>
    </w:pPr>
    <w:r>
      <w:rPr>
        <w:noProof/>
      </w:rPr>
      <w:drawing>
        <wp:inline distT="0" distB="0" distL="0" distR="0">
          <wp:extent cx="5781675" cy="847725"/>
          <wp:effectExtent l="0" t="0" r="9525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11B" w:rsidRPr="003C52F6">
      <w:rPr>
        <w:sz w:val="19"/>
        <w:szCs w:val="19"/>
      </w:rPr>
      <w:t xml:space="preserve">Integrierte Sekundarschule mit gymnasialer Oberstufe   </w:t>
    </w:r>
    <w:r w:rsidR="00EB511B" w:rsidRPr="003C52F6">
      <w:rPr>
        <w:sz w:val="19"/>
        <w:szCs w:val="19"/>
      </w:rPr>
      <w:sym w:font="Wingdings" w:char="009F"/>
    </w:r>
    <w:r w:rsidR="00EB511B" w:rsidRPr="003C52F6">
      <w:rPr>
        <w:sz w:val="19"/>
        <w:szCs w:val="19"/>
      </w:rPr>
      <w:t xml:space="preserve">   Staatliche Europa</w:t>
    </w:r>
    <w:r w:rsidR="00EB511B">
      <w:rPr>
        <w:sz w:val="19"/>
        <w:szCs w:val="19"/>
      </w:rPr>
      <w:t>-S</w:t>
    </w:r>
    <w:r w:rsidR="00EB511B" w:rsidRPr="003C52F6">
      <w:rPr>
        <w:sz w:val="19"/>
        <w:szCs w:val="19"/>
      </w:rPr>
      <w:t>chule Deutsch-Portugiesisch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43558"/>
    <w:rsid w:val="000828AC"/>
    <w:rsid w:val="000947F3"/>
    <w:rsid w:val="000A78EC"/>
    <w:rsid w:val="000C6323"/>
    <w:rsid w:val="000D074A"/>
    <w:rsid w:val="000E4C1A"/>
    <w:rsid w:val="00133787"/>
    <w:rsid w:val="001516CD"/>
    <w:rsid w:val="00160102"/>
    <w:rsid w:val="00172136"/>
    <w:rsid w:val="00186C76"/>
    <w:rsid w:val="001D4087"/>
    <w:rsid w:val="00215225"/>
    <w:rsid w:val="00225344"/>
    <w:rsid w:val="00270A5E"/>
    <w:rsid w:val="002A58C1"/>
    <w:rsid w:val="002B68B8"/>
    <w:rsid w:val="002B6CEC"/>
    <w:rsid w:val="002E6433"/>
    <w:rsid w:val="00302FFF"/>
    <w:rsid w:val="003136F4"/>
    <w:rsid w:val="003246A7"/>
    <w:rsid w:val="003308DE"/>
    <w:rsid w:val="003914B0"/>
    <w:rsid w:val="003C52F6"/>
    <w:rsid w:val="003E2306"/>
    <w:rsid w:val="003F715D"/>
    <w:rsid w:val="0041543E"/>
    <w:rsid w:val="00441EB1"/>
    <w:rsid w:val="00463BB8"/>
    <w:rsid w:val="004832AE"/>
    <w:rsid w:val="00496A8F"/>
    <w:rsid w:val="004A57DC"/>
    <w:rsid w:val="004B27AA"/>
    <w:rsid w:val="004D3714"/>
    <w:rsid w:val="004E163E"/>
    <w:rsid w:val="004F3931"/>
    <w:rsid w:val="00503E39"/>
    <w:rsid w:val="005320EE"/>
    <w:rsid w:val="00574E06"/>
    <w:rsid w:val="00582F4B"/>
    <w:rsid w:val="00594096"/>
    <w:rsid w:val="00595641"/>
    <w:rsid w:val="005C10B9"/>
    <w:rsid w:val="005D4883"/>
    <w:rsid w:val="005E3FF2"/>
    <w:rsid w:val="005F6E12"/>
    <w:rsid w:val="0060628D"/>
    <w:rsid w:val="00606755"/>
    <w:rsid w:val="006103B9"/>
    <w:rsid w:val="00627131"/>
    <w:rsid w:val="00627DB0"/>
    <w:rsid w:val="00634AF5"/>
    <w:rsid w:val="006372B3"/>
    <w:rsid w:val="00693110"/>
    <w:rsid w:val="006B1B91"/>
    <w:rsid w:val="006B2388"/>
    <w:rsid w:val="006B53A1"/>
    <w:rsid w:val="006C1F88"/>
    <w:rsid w:val="006D3FBE"/>
    <w:rsid w:val="006E2A7C"/>
    <w:rsid w:val="006E70E4"/>
    <w:rsid w:val="006F6910"/>
    <w:rsid w:val="00720CB6"/>
    <w:rsid w:val="00747F79"/>
    <w:rsid w:val="00753281"/>
    <w:rsid w:val="00790709"/>
    <w:rsid w:val="008016E8"/>
    <w:rsid w:val="00820ED1"/>
    <w:rsid w:val="00831E3F"/>
    <w:rsid w:val="00833053"/>
    <w:rsid w:val="00847D1F"/>
    <w:rsid w:val="00861039"/>
    <w:rsid w:val="008732B3"/>
    <w:rsid w:val="00892C5B"/>
    <w:rsid w:val="008B4F33"/>
    <w:rsid w:val="008C04E6"/>
    <w:rsid w:val="008C160B"/>
    <w:rsid w:val="008C43B1"/>
    <w:rsid w:val="008D2246"/>
    <w:rsid w:val="008E2571"/>
    <w:rsid w:val="008F53B5"/>
    <w:rsid w:val="008F5B30"/>
    <w:rsid w:val="00920792"/>
    <w:rsid w:val="00931B24"/>
    <w:rsid w:val="00947B9A"/>
    <w:rsid w:val="0096224A"/>
    <w:rsid w:val="009717BF"/>
    <w:rsid w:val="00982D85"/>
    <w:rsid w:val="0098597B"/>
    <w:rsid w:val="009A575A"/>
    <w:rsid w:val="009A5826"/>
    <w:rsid w:val="009C21DE"/>
    <w:rsid w:val="009C26D8"/>
    <w:rsid w:val="009F380C"/>
    <w:rsid w:val="009F4453"/>
    <w:rsid w:val="009F6E84"/>
    <w:rsid w:val="00A1481B"/>
    <w:rsid w:val="00A34BFD"/>
    <w:rsid w:val="00A56127"/>
    <w:rsid w:val="00A63F5C"/>
    <w:rsid w:val="00A76F32"/>
    <w:rsid w:val="00AB690E"/>
    <w:rsid w:val="00AC63AC"/>
    <w:rsid w:val="00AD321B"/>
    <w:rsid w:val="00AF165B"/>
    <w:rsid w:val="00AF2869"/>
    <w:rsid w:val="00B22F71"/>
    <w:rsid w:val="00B34B1C"/>
    <w:rsid w:val="00B40251"/>
    <w:rsid w:val="00B4308C"/>
    <w:rsid w:val="00B43F71"/>
    <w:rsid w:val="00B67D52"/>
    <w:rsid w:val="00BB329E"/>
    <w:rsid w:val="00BF0B80"/>
    <w:rsid w:val="00C108FA"/>
    <w:rsid w:val="00C159AF"/>
    <w:rsid w:val="00C16375"/>
    <w:rsid w:val="00C5450E"/>
    <w:rsid w:val="00C80207"/>
    <w:rsid w:val="00CE3440"/>
    <w:rsid w:val="00D254F8"/>
    <w:rsid w:val="00D46BED"/>
    <w:rsid w:val="00D70481"/>
    <w:rsid w:val="00D919FE"/>
    <w:rsid w:val="00DA03F4"/>
    <w:rsid w:val="00DA4D5C"/>
    <w:rsid w:val="00DC2DBA"/>
    <w:rsid w:val="00DD1EA4"/>
    <w:rsid w:val="00DD644A"/>
    <w:rsid w:val="00DF03AD"/>
    <w:rsid w:val="00E004D3"/>
    <w:rsid w:val="00E521FE"/>
    <w:rsid w:val="00E66633"/>
    <w:rsid w:val="00E76904"/>
    <w:rsid w:val="00EA4398"/>
    <w:rsid w:val="00EB0960"/>
    <w:rsid w:val="00EB09FC"/>
    <w:rsid w:val="00EB511B"/>
    <w:rsid w:val="00F06F52"/>
    <w:rsid w:val="00F257CC"/>
    <w:rsid w:val="00F43FA0"/>
    <w:rsid w:val="00F96D18"/>
    <w:rsid w:val="00FA168E"/>
    <w:rsid w:val="00FC7F40"/>
    <w:rsid w:val="00FD0B75"/>
    <w:rsid w:val="00FE2D82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257CC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47D1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257CC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47D1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5C01E9CF</Template>
  <TotalTime>0</TotalTime>
  <Pages>1</Pages>
  <Words>438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9</cp:revision>
  <cp:lastPrinted>2009-05-05T11:25:00Z</cp:lastPrinted>
  <dcterms:created xsi:type="dcterms:W3CDTF">2017-05-22T10:47:00Z</dcterms:created>
  <dcterms:modified xsi:type="dcterms:W3CDTF">2019-04-10T08:51:00Z</dcterms:modified>
</cp:coreProperties>
</file>